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3FB3" w14:textId="77777777" w:rsidR="00CB6DC7" w:rsidRDefault="00CB6DC7" w:rsidP="00CB6DC7">
      <w:pPr>
        <w:rPr>
          <w:rFonts w:ascii="Larsseit" w:hAnsi="Larsseit"/>
        </w:rPr>
      </w:pPr>
      <w:r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0B74BF" wp14:editId="688A7822">
            <wp:simplePos x="0" y="0"/>
            <wp:positionH relativeFrom="margin">
              <wp:posOffset>3789045</wp:posOffset>
            </wp:positionH>
            <wp:positionV relativeFrom="margin">
              <wp:posOffset>-213995</wp:posOffset>
            </wp:positionV>
            <wp:extent cx="1971675" cy="692785"/>
            <wp:effectExtent l="0" t="0" r="0" b="0"/>
            <wp:wrapNone/>
            <wp:docPr id="190276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659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0" t="21000" r="20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Larsseit" w:hAnsi="Larsseit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232FABC3" wp14:editId="76DD1188">
            <wp:simplePos x="0" y="0"/>
            <wp:positionH relativeFrom="margin">
              <wp:posOffset>-635</wp:posOffset>
            </wp:positionH>
            <wp:positionV relativeFrom="paragraph">
              <wp:posOffset>-389255</wp:posOffset>
            </wp:positionV>
            <wp:extent cx="2198370" cy="932815"/>
            <wp:effectExtent l="0" t="0" r="0" b="635"/>
            <wp:wrapNone/>
            <wp:docPr id="723264605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64605" name="Afbeelding 3" descr="Afbeelding met tekst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1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C73DC" w14:textId="77777777" w:rsidR="00C132F3" w:rsidRDefault="00C132F3" w:rsidP="0081243D">
      <w:pPr>
        <w:pStyle w:val="Geenafstand"/>
      </w:pPr>
    </w:p>
    <w:p w14:paraId="3C0B1758" w14:textId="77777777" w:rsidR="00CB6DC7" w:rsidRDefault="00CB6DC7" w:rsidP="0081243D">
      <w:pPr>
        <w:pStyle w:val="Geenafstand"/>
      </w:pPr>
    </w:p>
    <w:p w14:paraId="4FFA5B9C" w14:textId="2ACEABF0" w:rsidR="00CB6DC7" w:rsidRPr="00035A04" w:rsidRDefault="008F02C5" w:rsidP="0081243D">
      <w:pPr>
        <w:pStyle w:val="Geenafstand"/>
        <w:rPr>
          <w:sz w:val="28"/>
          <w:szCs w:val="28"/>
        </w:rPr>
      </w:pPr>
      <w:r w:rsidRPr="00035A04">
        <w:rPr>
          <w:b/>
          <w:bCs/>
          <w:i/>
          <w:iCs/>
          <w:sz w:val="28"/>
          <w:szCs w:val="28"/>
        </w:rPr>
        <w:t>INFO VOOR BIBLIOTHEKEN</w:t>
      </w:r>
    </w:p>
    <w:p w14:paraId="7DDAAAAA" w14:textId="77777777" w:rsidR="008F02C5" w:rsidRDefault="008F02C5" w:rsidP="0081243D">
      <w:pPr>
        <w:pStyle w:val="Geenafstand"/>
      </w:pPr>
    </w:p>
    <w:p w14:paraId="42257734" w14:textId="466761A1" w:rsidR="008F02C5" w:rsidRDefault="00094E3D" w:rsidP="05E31584">
      <w:pPr>
        <w:pStyle w:val="Geenafstand"/>
      </w:pPr>
      <w:r>
        <w:t>In dit document vind je een voorbeeld</w:t>
      </w:r>
      <w:r w:rsidR="060FF6E6">
        <w:t>bericht</w:t>
      </w:r>
      <w:r>
        <w:t xml:space="preserve"> </w:t>
      </w:r>
      <w:r w:rsidR="1059EF55">
        <w:t xml:space="preserve">ter inspiratie </w:t>
      </w:r>
      <w:r>
        <w:t xml:space="preserve">om scholen te informeren over ‘Boekstart voor kleuters’. </w:t>
      </w:r>
      <w:r w:rsidR="00C57303">
        <w:t>Neemt jouw Boekstart-bib deel aan ‘Boekstart voor kleuters’, dan schrijf je alle kleuterscholen aan in jouw gemeente</w:t>
      </w:r>
      <w:r w:rsidR="00555161">
        <w:t xml:space="preserve">. ‘Boekstart voor kleuters’ wordt immers mede mogelijk gemaakt door ‘Ieder kind taalheld’, een actienota van de Vlaamse overheid die </w:t>
      </w:r>
      <w:r w:rsidR="00861BDD">
        <w:t>het Nederlands en de onderwijskansen van élk kind wil versterken.</w:t>
      </w:r>
      <w:r w:rsidR="5DCA91A3">
        <w:t xml:space="preserve"> Met ‘Boekstart voor kleuters’ kunnen we daaraan bijdragen.</w:t>
      </w:r>
      <w:r w:rsidR="7022D8AA">
        <w:t xml:space="preserve"> </w:t>
      </w:r>
    </w:p>
    <w:p w14:paraId="1E9A9E75" w14:textId="77777777" w:rsidR="00861BDD" w:rsidRDefault="00861BDD" w:rsidP="0081243D">
      <w:pPr>
        <w:pStyle w:val="Geenafstand"/>
      </w:pPr>
    </w:p>
    <w:p w14:paraId="041E134A" w14:textId="68ADB713" w:rsidR="00861BDD" w:rsidRDefault="002E110E" w:rsidP="368390C2">
      <w:pPr>
        <w:pStyle w:val="Geenafstand"/>
      </w:pPr>
      <w:r>
        <w:t>Alle informatie over ‘Boekstart voor kleuters’ vind je als bib op</w:t>
      </w:r>
      <w:r w:rsidR="002924E7">
        <w:t xml:space="preserve">: </w:t>
      </w:r>
      <w:r>
        <w:t xml:space="preserve"> </w:t>
      </w:r>
      <w:hyperlink r:id="rId9">
        <w:r w:rsidR="014CBC08" w:rsidRPr="05E31584">
          <w:rPr>
            <w:rStyle w:val="Hyperlink"/>
          </w:rPr>
          <w:t>https://pro.boekstart.be/boekstart-voor-kleuters-2026-info-voor-bibs</w:t>
        </w:r>
      </w:hyperlink>
      <w:r w:rsidR="014CBC08">
        <w:t xml:space="preserve"> </w:t>
      </w:r>
    </w:p>
    <w:p w14:paraId="1124981F" w14:textId="68255797" w:rsidR="002924E7" w:rsidRDefault="002924E7" w:rsidP="0081243D">
      <w:pPr>
        <w:pStyle w:val="Geenafstand"/>
      </w:pPr>
      <w:r>
        <w:t xml:space="preserve">Scholen kan je doorverwijzen naar een andere pagina, die link vind je </w:t>
      </w:r>
      <w:r w:rsidR="00E2425C">
        <w:t>hieronder in de voorbeeldbrief. Je kan de voorbeeldbrief overnemen in je communicatie naar scholen, maar ook aanvullen waar gewenst.</w:t>
      </w:r>
      <w:r w:rsidR="00E74979">
        <w:t xml:space="preserve"> De voorbeeldbrief staat geschreven in het perspectief van de bibliotheek</w:t>
      </w:r>
      <w:r w:rsidR="00907CC7">
        <w:t>: staat er ‘wij’, dan wordt er de bibliotheek bedoeld, en niet Iedereen Leest.</w:t>
      </w:r>
    </w:p>
    <w:p w14:paraId="7CA6A36B" w14:textId="77777777" w:rsidR="00BA72DB" w:rsidRDefault="00BA72DB" w:rsidP="0081243D">
      <w:pPr>
        <w:pStyle w:val="Geenafstand"/>
      </w:pPr>
    </w:p>
    <w:p w14:paraId="436A29E4" w14:textId="5C6BAC08" w:rsidR="00BA72DB" w:rsidRDefault="5555A40A" w:rsidP="0081243D">
      <w:pPr>
        <w:pStyle w:val="Geenafstand"/>
      </w:pPr>
      <w:r>
        <w:t xml:space="preserve">Scholen kunnen zich aanmelden tussen 19 mei en 18 juni 2026 via de link in de voorbeeldbrief. </w:t>
      </w:r>
      <w:r w:rsidR="00BA72DB">
        <w:t xml:space="preserve">Meldt een school in </w:t>
      </w:r>
      <w:r w:rsidR="004A10F3">
        <w:t>de gemeente van jouw bibliotheek zich aan, dan krijgt de bibliotheek hier meteen ook een melding per mail van.</w:t>
      </w:r>
      <w:r w:rsidR="00A573A2">
        <w:t xml:space="preserve"> </w:t>
      </w:r>
    </w:p>
    <w:p w14:paraId="67ECCF96" w14:textId="77777777" w:rsidR="00BF4CB8" w:rsidRDefault="00BF4CB8" w:rsidP="0081243D">
      <w:pPr>
        <w:pStyle w:val="Geenafstand"/>
      </w:pPr>
    </w:p>
    <w:p w14:paraId="16677FB0" w14:textId="77777777" w:rsidR="00BF4CB8" w:rsidRDefault="00BF4CB8" w:rsidP="0081243D">
      <w:pPr>
        <w:pStyle w:val="Geenafstand"/>
      </w:pPr>
    </w:p>
    <w:p w14:paraId="090C07D2" w14:textId="249C50AC" w:rsidR="00BF4CB8" w:rsidRDefault="00BF4CB8" w:rsidP="05E31584">
      <w:pPr>
        <w:pStyle w:val="Geenafstand"/>
        <w:rPr>
          <w:sz w:val="28"/>
          <w:szCs w:val="28"/>
        </w:rPr>
      </w:pPr>
      <w:r w:rsidRPr="05E31584">
        <w:rPr>
          <w:b/>
          <w:bCs/>
          <w:i/>
          <w:iCs/>
          <w:sz w:val="28"/>
          <w:szCs w:val="28"/>
        </w:rPr>
        <w:t>VOORBEELDB</w:t>
      </w:r>
      <w:r w:rsidR="210177E2" w:rsidRPr="05E31584">
        <w:rPr>
          <w:b/>
          <w:bCs/>
          <w:i/>
          <w:iCs/>
          <w:sz w:val="28"/>
          <w:szCs w:val="28"/>
        </w:rPr>
        <w:t>ERICHT</w:t>
      </w:r>
      <w:r w:rsidRPr="05E31584">
        <w:rPr>
          <w:b/>
          <w:bCs/>
          <w:i/>
          <w:iCs/>
          <w:sz w:val="28"/>
          <w:szCs w:val="28"/>
        </w:rPr>
        <w:t xml:space="preserve"> NAAR SCHOLEN</w:t>
      </w:r>
    </w:p>
    <w:p w14:paraId="1102B796" w14:textId="77777777" w:rsidR="00BF4CB8" w:rsidRDefault="00BF4CB8" w:rsidP="0081243D">
      <w:pPr>
        <w:pStyle w:val="Geenafstand"/>
      </w:pPr>
    </w:p>
    <w:p w14:paraId="1385538C" w14:textId="17D4DB27" w:rsidR="00BF4CB8" w:rsidRDefault="00CD7425" w:rsidP="05E31584">
      <w:pPr>
        <w:pStyle w:val="Geenafstand"/>
        <w:rPr>
          <w:b/>
          <w:bCs/>
        </w:rPr>
      </w:pPr>
      <w:r w:rsidRPr="05E31584">
        <w:rPr>
          <w:b/>
          <w:bCs/>
        </w:rPr>
        <w:t>‘Boekstart voor</w:t>
      </w:r>
      <w:r w:rsidR="00180B4E" w:rsidRPr="05E31584">
        <w:rPr>
          <w:b/>
          <w:bCs/>
        </w:rPr>
        <w:t xml:space="preserve"> kleuters’ – versterk </w:t>
      </w:r>
      <w:r w:rsidR="1EA1C054" w:rsidRPr="05E31584">
        <w:rPr>
          <w:b/>
          <w:bCs/>
        </w:rPr>
        <w:t xml:space="preserve">met interactief voorlezen </w:t>
      </w:r>
      <w:r w:rsidR="00180B4E" w:rsidRPr="05E31584">
        <w:rPr>
          <w:b/>
          <w:bCs/>
        </w:rPr>
        <w:t xml:space="preserve">het Nederlands en </w:t>
      </w:r>
      <w:r w:rsidR="00D8778D" w:rsidRPr="05E31584">
        <w:rPr>
          <w:b/>
          <w:bCs/>
        </w:rPr>
        <w:t>de taalontwikkeling</w:t>
      </w:r>
      <w:r w:rsidR="14DEB95B" w:rsidRPr="05E31584">
        <w:rPr>
          <w:b/>
          <w:bCs/>
        </w:rPr>
        <w:t xml:space="preserve"> van de jongste kleuters</w:t>
      </w:r>
      <w:r w:rsidR="00D8778D" w:rsidRPr="05E31584">
        <w:rPr>
          <w:b/>
          <w:bCs/>
        </w:rPr>
        <w:t xml:space="preserve"> op jouw school</w:t>
      </w:r>
    </w:p>
    <w:p w14:paraId="660B921B" w14:textId="77777777" w:rsidR="00D8778D" w:rsidRDefault="00D8778D" w:rsidP="0081243D">
      <w:pPr>
        <w:pStyle w:val="Geenafstand"/>
      </w:pPr>
    </w:p>
    <w:p w14:paraId="0F426A23" w14:textId="487C4EC6" w:rsidR="00D8778D" w:rsidRDefault="00D8778D" w:rsidP="0081243D">
      <w:pPr>
        <w:pStyle w:val="Geenafstand"/>
      </w:pPr>
      <w:r>
        <w:t>Beste directie of (zorg)leerkracht,</w:t>
      </w:r>
    </w:p>
    <w:p w14:paraId="133312E8" w14:textId="35282CD5" w:rsidR="68423D96" w:rsidRDefault="68423D96" w:rsidP="68423D96">
      <w:pPr>
        <w:pStyle w:val="Geenafstand"/>
        <w:rPr>
          <w:strike/>
        </w:rPr>
      </w:pPr>
    </w:p>
    <w:p w14:paraId="12F57260" w14:textId="5FD8BFD2" w:rsidR="1926D354" w:rsidRDefault="2595C2C1" w:rsidP="05E31584">
      <w:pPr>
        <w:pStyle w:val="Geenafstand"/>
      </w:pPr>
      <w:r>
        <w:t>D</w:t>
      </w:r>
      <w:r w:rsidR="1926D354">
        <w:t>e openbare bibliotheek in j</w:t>
      </w:r>
      <w:r w:rsidR="64890A0B">
        <w:t>e</w:t>
      </w:r>
      <w:r w:rsidR="1926D354">
        <w:t xml:space="preserve"> gemeente </w:t>
      </w:r>
      <w:r w:rsidR="592BF9C3">
        <w:t>nodigt</w:t>
      </w:r>
      <w:r w:rsidR="1926D354">
        <w:t xml:space="preserve"> jouw </w:t>
      </w:r>
      <w:r w:rsidR="3802AD69">
        <w:t xml:space="preserve">school </w:t>
      </w:r>
      <w:r w:rsidR="429BE117">
        <w:t xml:space="preserve">graag </w:t>
      </w:r>
      <w:r w:rsidR="1926D354">
        <w:t xml:space="preserve">uit </w:t>
      </w:r>
      <w:r w:rsidR="78ECC651">
        <w:t>voor</w:t>
      </w:r>
      <w:r w:rsidR="1926D354">
        <w:t xml:space="preserve"> ‘Boekstart voor kleuters’</w:t>
      </w:r>
      <w:r w:rsidR="2413C6E1">
        <w:t xml:space="preserve">, een nieuw onderdeel van </w:t>
      </w:r>
      <w:r w:rsidR="43555BF5">
        <w:t xml:space="preserve">het </w:t>
      </w:r>
      <w:r w:rsidR="2413C6E1">
        <w:t>Boekstart</w:t>
      </w:r>
      <w:r w:rsidR="60B8C76D">
        <w:t>-prog</w:t>
      </w:r>
      <w:r w:rsidR="0EEC18A7">
        <w:t>r</w:t>
      </w:r>
      <w:r w:rsidR="60B8C76D">
        <w:t>amma dat in onze bib loopt.</w:t>
      </w:r>
      <w:r w:rsidR="1926D354">
        <w:t xml:space="preserve"> </w:t>
      </w:r>
      <w:r w:rsidR="15CED7BF">
        <w:t xml:space="preserve"> In het kader van </w:t>
      </w:r>
      <w:r w:rsidR="15CED7BF" w:rsidRPr="05E31584">
        <w:rPr>
          <w:b/>
          <w:bCs/>
        </w:rPr>
        <w:t>het actieplan ‘Ieder kind taalheld</w:t>
      </w:r>
      <w:r w:rsidR="4DD58748" w:rsidRPr="05E31584">
        <w:rPr>
          <w:b/>
          <w:bCs/>
        </w:rPr>
        <w:t>’</w:t>
      </w:r>
      <w:r w:rsidR="15CED7BF">
        <w:t xml:space="preserve"> van de Vlaamse overheid </w:t>
      </w:r>
      <w:r w:rsidR="57520F0F">
        <w:t xml:space="preserve">werken we als bibliotheek mee aan de doelstellingen van </w:t>
      </w:r>
      <w:r w:rsidR="1FBCBEA8">
        <w:t xml:space="preserve">dit </w:t>
      </w:r>
      <w:r w:rsidR="57520F0F">
        <w:t>plan:</w:t>
      </w:r>
      <w:r w:rsidR="539E067C">
        <w:t xml:space="preserve"> het Nederlands en gelijke onderwijskansen </w:t>
      </w:r>
      <w:r w:rsidR="6DAE7BB7">
        <w:t xml:space="preserve">versterken </w:t>
      </w:r>
      <w:r w:rsidR="539E067C">
        <w:t>van alle leerlingen.</w:t>
      </w:r>
    </w:p>
    <w:p w14:paraId="4246DE00" w14:textId="77777777" w:rsidR="00B425E7" w:rsidRDefault="00B425E7" w:rsidP="68423D96">
      <w:pPr>
        <w:pStyle w:val="Geenafstand"/>
        <w:rPr>
          <w:highlight w:val="yellow"/>
        </w:rPr>
      </w:pPr>
    </w:p>
    <w:p w14:paraId="569C259A" w14:textId="1DB03690" w:rsidR="00B425E7" w:rsidRDefault="00C155D0" w:rsidP="0081243D">
      <w:pPr>
        <w:pStyle w:val="Geenafstand"/>
      </w:pPr>
      <w:r>
        <w:t xml:space="preserve">Het concept van </w:t>
      </w:r>
      <w:r w:rsidRPr="05E31584">
        <w:rPr>
          <w:b/>
          <w:bCs/>
        </w:rPr>
        <w:t>‘Boekstart voor kleuters’</w:t>
      </w:r>
      <w:r>
        <w:t xml:space="preserve"> is laagdrempelig: </w:t>
      </w:r>
      <w:r w:rsidR="755CFFB6">
        <w:t xml:space="preserve">kinderen van de </w:t>
      </w:r>
      <w:r w:rsidR="00852B73">
        <w:t xml:space="preserve">eerste kleuterklas krijgen een pakket met daarin een voorleesboek, </w:t>
      </w:r>
      <w:r w:rsidR="00424FE2">
        <w:t>samen met een begeleidende brief en voorleestips voor ouders.</w:t>
      </w:r>
      <w:r w:rsidR="00777524">
        <w:t xml:space="preserve"> Dat pakket</w:t>
      </w:r>
      <w:r w:rsidR="00B0326D">
        <w:t xml:space="preserve"> delen wij </w:t>
      </w:r>
      <w:r w:rsidR="2796C6C2">
        <w:t xml:space="preserve">in overleg </w:t>
      </w:r>
      <w:r w:rsidR="00B0326D">
        <w:t xml:space="preserve">uit in de bib of op jouw school. Kleuterleerkrachten lezen (op voorhand) het boek uit het pakket interactief voor, </w:t>
      </w:r>
      <w:r w:rsidR="00F568DE">
        <w:t>en nodigen ouders uit op het uitdeelmoment van het pakket.</w:t>
      </w:r>
      <w:r w:rsidR="152833D6">
        <w:t xml:space="preserve"> </w:t>
      </w:r>
    </w:p>
    <w:p w14:paraId="4F5585D6" w14:textId="77777777" w:rsidR="00350202" w:rsidRDefault="00350202" w:rsidP="0081243D">
      <w:pPr>
        <w:pStyle w:val="Geenafstand"/>
      </w:pPr>
    </w:p>
    <w:p w14:paraId="50A3CFA8" w14:textId="4AD42E44" w:rsidR="00350202" w:rsidRDefault="009D0B00" w:rsidP="0081243D">
      <w:pPr>
        <w:pStyle w:val="Geenafstand"/>
      </w:pPr>
      <w:r>
        <w:t>Iedereen Leest, de referentieorganisatie rond lezen en leesbevordering, coördineert ‘Boekstart voor kleuters’ voor Vlaanderen en Brussel. Ze voorziet ook ondersteuning voor</w:t>
      </w:r>
      <w:r w:rsidR="002702EE">
        <w:t xml:space="preserve"> </w:t>
      </w:r>
      <w:r>
        <w:lastRenderedPageBreak/>
        <w:t>leerkrachten</w:t>
      </w:r>
      <w:r w:rsidR="005F1D2F">
        <w:t xml:space="preserve"> met </w:t>
      </w:r>
      <w:r w:rsidR="005F1D2F" w:rsidRPr="05E31584">
        <w:rPr>
          <w:b/>
          <w:bCs/>
        </w:rPr>
        <w:t>een inspiratiefiche bij het voorleesboek</w:t>
      </w:r>
      <w:r w:rsidR="52A6CBB2">
        <w:t xml:space="preserve"> (met o.a. linken naar de minimumdoelen) </w:t>
      </w:r>
      <w:r w:rsidR="005F1D2F">
        <w:t xml:space="preserve">en informatie over interactief voorlezen via de </w:t>
      </w:r>
      <w:hyperlink r:id="rId10">
        <w:r w:rsidR="005F1D2F" w:rsidRPr="05E31584">
          <w:rPr>
            <w:rStyle w:val="Hyperlink"/>
          </w:rPr>
          <w:t>Iedereen Leest Academie</w:t>
        </w:r>
      </w:hyperlink>
      <w:r w:rsidR="3B7F1F75">
        <w:t>, het leerplatform over leesbevordering</w:t>
      </w:r>
      <w:r w:rsidR="005F1D2F">
        <w:t>.</w:t>
      </w:r>
    </w:p>
    <w:p w14:paraId="10B41218" w14:textId="77777777" w:rsidR="00641017" w:rsidRDefault="00641017" w:rsidP="0081243D">
      <w:pPr>
        <w:pStyle w:val="Geenafstand"/>
      </w:pPr>
    </w:p>
    <w:p w14:paraId="7903D698" w14:textId="560BF060" w:rsidR="00065D05" w:rsidRDefault="00A63A60" w:rsidP="00065D05">
      <w:pPr>
        <w:pStyle w:val="Geenafstand"/>
      </w:pPr>
      <w:r>
        <w:t>In</w:t>
      </w:r>
      <w:r w:rsidR="00065D05">
        <w:t xml:space="preserve"> juni 2026 maakt Iedereen Leest de titel van het voorleesboek bekend</w:t>
      </w:r>
      <w:r w:rsidR="00E301EF">
        <w:t xml:space="preserve"> en </w:t>
      </w:r>
      <w:r w:rsidR="00107FCF">
        <w:t>de verdere timing van de levering van de pakketten.</w:t>
      </w:r>
    </w:p>
    <w:p w14:paraId="05BD3C2E" w14:textId="77777777" w:rsidR="00065D05" w:rsidRDefault="00065D05" w:rsidP="00065D05">
      <w:pPr>
        <w:pStyle w:val="Geenafstand"/>
      </w:pPr>
    </w:p>
    <w:p w14:paraId="5B3B6812" w14:textId="06179768" w:rsidR="00641017" w:rsidRDefault="007F7E17" w:rsidP="05E31584">
      <w:pPr>
        <w:pStyle w:val="Geenafstand"/>
        <w:rPr>
          <w:rFonts w:ascii="Aptos" w:eastAsia="Aptos" w:hAnsi="Aptos"/>
        </w:rPr>
      </w:pPr>
      <w:r>
        <w:t xml:space="preserve">Voor het pakket en de ondersteuning wordt </w:t>
      </w:r>
      <w:r w:rsidRPr="05E31584">
        <w:rPr>
          <w:b/>
          <w:bCs/>
        </w:rPr>
        <w:t>geen financiële bijdrage</w:t>
      </w:r>
      <w:r>
        <w:t xml:space="preserve"> verwacht van de school. ‘Boekstart voor kleuters’ wordt mogelijk gemaakt door middelen van ‘Ieder kind taalheld’, </w:t>
      </w:r>
      <w:r w:rsidR="000853B4">
        <w:t xml:space="preserve">een actienota van de Vlaamse </w:t>
      </w:r>
      <w:r w:rsidR="1015D6D9">
        <w:t xml:space="preserve">minister van </w:t>
      </w:r>
      <w:r w:rsidR="00751B30">
        <w:t>O</w:t>
      </w:r>
      <w:r w:rsidR="1015D6D9">
        <w:t>nderwijs</w:t>
      </w:r>
      <w:r w:rsidR="000853B4">
        <w:t>, en door een tussenkomst van de openbare bibliotheek. Wil je als school deelnemen, dan engageer</w:t>
      </w:r>
      <w:r w:rsidR="00435359">
        <w:t xml:space="preserve"> je je voor </w:t>
      </w:r>
      <w:r w:rsidR="00435359" w:rsidRPr="05E31584">
        <w:rPr>
          <w:b/>
          <w:bCs/>
        </w:rPr>
        <w:t>vier schooljaren</w:t>
      </w:r>
      <w:r w:rsidR="00435359">
        <w:t xml:space="preserve"> (van 2026-2027 tot en met 2029-2030). </w:t>
      </w:r>
      <w:r w:rsidR="4FF694D0" w:rsidRPr="05E31584">
        <w:rPr>
          <w:rFonts w:ascii="Aptos" w:eastAsia="Aptos" w:hAnsi="Aptos"/>
        </w:rPr>
        <w:t>Zo kan de samenwerking tussen school en bibliotheek duurzaam versterkt worden, en kunnen leerkrachten zich verder professionaliseren als interactief voorlezer.</w:t>
      </w:r>
      <w:r w:rsidR="00FB4FCE">
        <w:rPr>
          <w:rFonts w:ascii="Aptos" w:eastAsia="Aptos" w:hAnsi="Aptos"/>
        </w:rPr>
        <w:t xml:space="preserve"> </w:t>
      </w:r>
      <w:r w:rsidR="009C42C3">
        <w:rPr>
          <w:rFonts w:ascii="Aptos" w:eastAsia="Aptos" w:hAnsi="Aptos"/>
        </w:rPr>
        <w:t>Is het voor jouw school niet haalbaar om komend schooljaar te starten, dan kan je jouw school opgeven voor deelname vanaf schooljaar 2027-2028.</w:t>
      </w:r>
    </w:p>
    <w:p w14:paraId="40B0C98D" w14:textId="77777777" w:rsidR="005F1484" w:rsidRDefault="005F1484" w:rsidP="0081243D">
      <w:pPr>
        <w:pStyle w:val="Geenafstand"/>
      </w:pPr>
    </w:p>
    <w:p w14:paraId="04B21874" w14:textId="77777777" w:rsidR="009C42C3" w:rsidRDefault="008C237D" w:rsidP="0081243D">
      <w:pPr>
        <w:pStyle w:val="Geenafstand"/>
      </w:pPr>
      <w:r>
        <w:t xml:space="preserve">Je kan </w:t>
      </w:r>
      <w:r w:rsidRPr="00D51C87">
        <w:rPr>
          <w:b/>
          <w:bCs/>
        </w:rPr>
        <w:t>meer informatie</w:t>
      </w:r>
      <w:r>
        <w:t xml:space="preserve"> over ‘Boekstart voor kleuters’ nalezen op </w:t>
      </w:r>
      <w:hyperlink r:id="rId11">
        <w:r w:rsidR="4402AF1D" w:rsidRPr="05E31584">
          <w:rPr>
            <w:rStyle w:val="Hyperlink"/>
          </w:rPr>
          <w:t>https://pro.boekstart.be/boekstart-voor-kleuters-2026-info-voor-kleuterscholen</w:t>
        </w:r>
      </w:hyperlink>
      <w:r w:rsidR="00034B6F">
        <w:t xml:space="preserve">. </w:t>
      </w:r>
    </w:p>
    <w:p w14:paraId="7E052BDB" w14:textId="77777777" w:rsidR="009C42C3" w:rsidRDefault="009C42C3" w:rsidP="0081243D">
      <w:pPr>
        <w:pStyle w:val="Geenafstand"/>
      </w:pPr>
    </w:p>
    <w:p w14:paraId="737FDF8C" w14:textId="446D62D0" w:rsidR="009C42C3" w:rsidRDefault="00034B6F" w:rsidP="0081243D">
      <w:pPr>
        <w:pStyle w:val="Geenafstand"/>
      </w:pPr>
      <w:r w:rsidRPr="05E31584">
        <w:rPr>
          <w:b/>
          <w:bCs/>
        </w:rPr>
        <w:t xml:space="preserve">Tussen 19 mei en 18 juni 2026 </w:t>
      </w:r>
      <w:r w:rsidR="009C42C3">
        <w:t>kan je</w:t>
      </w:r>
      <w:r w:rsidR="00D649F6">
        <w:t xml:space="preserve"> </w:t>
      </w:r>
      <w:r>
        <w:t xml:space="preserve">jouw school </w:t>
      </w:r>
      <w:r w:rsidR="009C42C3">
        <w:t xml:space="preserve">aanmelden voor vier jaar, of je interesse opgeven om te starten in 2027-2028: </w:t>
      </w:r>
      <w:hyperlink r:id="rId12" w:history="1">
        <w:r w:rsidR="00F87949" w:rsidRPr="006E6C2F">
          <w:rPr>
            <w:rStyle w:val="Hyperlink"/>
          </w:rPr>
          <w:t>https://form.jotform.com/zoegulinck/boekstartvoorkleuters-scholen</w:t>
        </w:r>
      </w:hyperlink>
      <w:r w:rsidR="006F1652">
        <w:t xml:space="preserve">. Bij deelname, </w:t>
      </w:r>
      <w:r w:rsidR="00FE53AE">
        <w:t>geef je al de verwachte aantallen op van kleuters in de eerste kleuterklassen.</w:t>
      </w:r>
    </w:p>
    <w:p w14:paraId="782B8F25" w14:textId="77777777" w:rsidR="009C42C3" w:rsidRDefault="009C42C3" w:rsidP="0081243D">
      <w:pPr>
        <w:pStyle w:val="Geenafstand"/>
      </w:pPr>
    </w:p>
    <w:p w14:paraId="4A4BFB6C" w14:textId="2BFCBABB" w:rsidR="005F1484" w:rsidRDefault="00286A5A" w:rsidP="0081243D">
      <w:pPr>
        <w:pStyle w:val="Geenafstand"/>
      </w:pPr>
      <w:r>
        <w:t xml:space="preserve">Bij je aanmelding wordt </w:t>
      </w:r>
      <w:r w:rsidR="00275ED2" w:rsidRPr="00D51C87">
        <w:rPr>
          <w:b/>
          <w:bCs/>
        </w:rPr>
        <w:t>een engagementsverklaring</w:t>
      </w:r>
      <w:r w:rsidR="00275ED2">
        <w:t xml:space="preserve"> </w:t>
      </w:r>
      <w:r>
        <w:t xml:space="preserve">verwacht, </w:t>
      </w:r>
      <w:r w:rsidR="00275ED2">
        <w:t xml:space="preserve">ondertekend door de directie. Die verklaring vind je terug via </w:t>
      </w:r>
      <w:hyperlink r:id="rId13" w:history="1">
        <w:r w:rsidR="00D51C87" w:rsidRPr="006E6C2F">
          <w:rPr>
            <w:rStyle w:val="Hyperlink"/>
          </w:rPr>
          <w:t>https://pro.boekstart.be/sites/default/files/2026-04/2026_2030_engagement_Boekstart_voor_kleuters_SCHOOL.docx</w:t>
        </w:r>
      </w:hyperlink>
      <w:r w:rsidR="00D51C87">
        <w:t xml:space="preserve">. </w:t>
      </w:r>
    </w:p>
    <w:p w14:paraId="5FCE08D8" w14:textId="77777777" w:rsidR="004B24E7" w:rsidRDefault="004B24E7" w:rsidP="0081243D">
      <w:pPr>
        <w:pStyle w:val="Geenafstand"/>
      </w:pPr>
    </w:p>
    <w:p w14:paraId="46F4B6AA" w14:textId="55615C2B" w:rsidR="000B1993" w:rsidRDefault="00471BFA" w:rsidP="0081243D">
      <w:pPr>
        <w:pStyle w:val="Geenafstand"/>
      </w:pPr>
      <w:r>
        <w:t xml:space="preserve">Bij verdere vragen kan je </w:t>
      </w:r>
      <w:r w:rsidR="00E74979">
        <w:t>contact opnemen</w:t>
      </w:r>
      <w:r w:rsidR="00907CC7">
        <w:t xml:space="preserve"> met </w:t>
      </w:r>
      <w:r w:rsidR="61E81850">
        <w:t>ons</w:t>
      </w:r>
      <w:r w:rsidR="00E74979">
        <w:t>.</w:t>
      </w:r>
      <w:r w:rsidR="00907CC7">
        <w:t xml:space="preserve"> Wij</w:t>
      </w:r>
      <w:r w:rsidR="003E27D2">
        <w:t xml:space="preserve"> hopen alvast op jullie belangstelling om samen met de bibliotheek een succesverhaal te schrijven </w:t>
      </w:r>
      <w:r w:rsidR="00951930">
        <w:t xml:space="preserve">dat </w:t>
      </w:r>
      <w:r w:rsidR="21E02AD8">
        <w:t>bijdraagt aan</w:t>
      </w:r>
      <w:r w:rsidR="00951930">
        <w:t xml:space="preserve"> </w:t>
      </w:r>
      <w:r w:rsidR="002331F8">
        <w:t xml:space="preserve">een sterkere taalontwikkeling bij de </w:t>
      </w:r>
      <w:r w:rsidR="4BE50663">
        <w:t xml:space="preserve">kinderen van de </w:t>
      </w:r>
      <w:r w:rsidR="002331F8">
        <w:t>eerste kleuterklas.</w:t>
      </w:r>
      <w:r w:rsidR="008427EF">
        <w:t xml:space="preserve"> Zo creëren we </w:t>
      </w:r>
      <w:r w:rsidR="0004164D">
        <w:t xml:space="preserve">gelijke </w:t>
      </w:r>
      <w:r w:rsidR="008427EF">
        <w:t>kansen</w:t>
      </w:r>
      <w:r w:rsidR="199C4DB4">
        <w:t xml:space="preserve"> op</w:t>
      </w:r>
      <w:r w:rsidR="0004164D">
        <w:t xml:space="preserve"> </w:t>
      </w:r>
      <w:r w:rsidR="0004164D" w:rsidRPr="05E31584">
        <w:rPr>
          <w:b/>
          <w:bCs/>
        </w:rPr>
        <w:t xml:space="preserve">een goede </w:t>
      </w:r>
      <w:r w:rsidR="7FA9ADB9" w:rsidRPr="05E31584">
        <w:rPr>
          <w:b/>
          <w:bCs/>
        </w:rPr>
        <w:t>voor</w:t>
      </w:r>
      <w:r w:rsidR="0004164D" w:rsidRPr="05E31584">
        <w:rPr>
          <w:b/>
          <w:bCs/>
        </w:rPr>
        <w:t>leesstart voor élk kind</w:t>
      </w:r>
      <w:r w:rsidR="0004164D">
        <w:t>.</w:t>
      </w:r>
    </w:p>
    <w:p w14:paraId="12A782A5" w14:textId="77777777" w:rsidR="005A102D" w:rsidRDefault="005A102D" w:rsidP="0081243D">
      <w:pPr>
        <w:pStyle w:val="Geenafstand"/>
      </w:pPr>
    </w:p>
    <w:p w14:paraId="584DB868" w14:textId="3B488E1D" w:rsidR="005A102D" w:rsidRDefault="005A102D" w:rsidP="0081243D">
      <w:pPr>
        <w:pStyle w:val="Geenafstand"/>
      </w:pPr>
      <w:r>
        <w:t>Met vriendelijke groeten,</w:t>
      </w:r>
    </w:p>
    <w:p w14:paraId="09ED7B12" w14:textId="3A8009EB" w:rsidR="005A102D" w:rsidRDefault="005A102D" w:rsidP="0081243D">
      <w:pPr>
        <w:pStyle w:val="Geenafstand"/>
      </w:pPr>
      <w:r>
        <w:t>Het bibliotheekteam</w:t>
      </w:r>
    </w:p>
    <w:p w14:paraId="5A39729F" w14:textId="77777777" w:rsidR="00ED491A" w:rsidRPr="00BF4CB8" w:rsidRDefault="00ED491A" w:rsidP="0081243D">
      <w:pPr>
        <w:pStyle w:val="Geenafstand"/>
      </w:pPr>
    </w:p>
    <w:sectPr w:rsidR="00ED491A" w:rsidRPr="00BF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AD"/>
    <w:rsid w:val="00034B6F"/>
    <w:rsid w:val="00035A04"/>
    <w:rsid w:val="0004164D"/>
    <w:rsid w:val="00065D05"/>
    <w:rsid w:val="000853B4"/>
    <w:rsid w:val="00094E3D"/>
    <w:rsid w:val="000B1993"/>
    <w:rsid w:val="00107FCF"/>
    <w:rsid w:val="00180B4E"/>
    <w:rsid w:val="002331F8"/>
    <w:rsid w:val="002702EE"/>
    <w:rsid w:val="00275ED2"/>
    <w:rsid w:val="00286A5A"/>
    <w:rsid w:val="002924E7"/>
    <w:rsid w:val="002A42F7"/>
    <w:rsid w:val="002E110E"/>
    <w:rsid w:val="00350202"/>
    <w:rsid w:val="003A1631"/>
    <w:rsid w:val="003E27D2"/>
    <w:rsid w:val="00424FE2"/>
    <w:rsid w:val="00435359"/>
    <w:rsid w:val="00444560"/>
    <w:rsid w:val="00471BFA"/>
    <w:rsid w:val="004A10F3"/>
    <w:rsid w:val="004B24E7"/>
    <w:rsid w:val="004E176A"/>
    <w:rsid w:val="00555161"/>
    <w:rsid w:val="005A102D"/>
    <w:rsid w:val="005B47B6"/>
    <w:rsid w:val="005E26EF"/>
    <w:rsid w:val="005F1484"/>
    <w:rsid w:val="005F1D2F"/>
    <w:rsid w:val="00641017"/>
    <w:rsid w:val="006C4CDC"/>
    <w:rsid w:val="006F1652"/>
    <w:rsid w:val="00751B30"/>
    <w:rsid w:val="00751F49"/>
    <w:rsid w:val="00777524"/>
    <w:rsid w:val="007F7E17"/>
    <w:rsid w:val="0081243D"/>
    <w:rsid w:val="008427EF"/>
    <w:rsid w:val="00852B73"/>
    <w:rsid w:val="00857651"/>
    <w:rsid w:val="00861BDD"/>
    <w:rsid w:val="00890558"/>
    <w:rsid w:val="00897D9C"/>
    <w:rsid w:val="008C237D"/>
    <w:rsid w:val="008F02C5"/>
    <w:rsid w:val="00907CC7"/>
    <w:rsid w:val="00913B30"/>
    <w:rsid w:val="00944081"/>
    <w:rsid w:val="00951930"/>
    <w:rsid w:val="00961ECF"/>
    <w:rsid w:val="00971DF2"/>
    <w:rsid w:val="009C42C3"/>
    <w:rsid w:val="009D0B00"/>
    <w:rsid w:val="009F195D"/>
    <w:rsid w:val="00A573A2"/>
    <w:rsid w:val="00A63A60"/>
    <w:rsid w:val="00A914C8"/>
    <w:rsid w:val="00B0326D"/>
    <w:rsid w:val="00B425E7"/>
    <w:rsid w:val="00B906BE"/>
    <w:rsid w:val="00BA72DB"/>
    <w:rsid w:val="00BF4CB8"/>
    <w:rsid w:val="00C132F3"/>
    <w:rsid w:val="00C155D0"/>
    <w:rsid w:val="00C249C9"/>
    <w:rsid w:val="00C57303"/>
    <w:rsid w:val="00CB6DC7"/>
    <w:rsid w:val="00CD7425"/>
    <w:rsid w:val="00D51C87"/>
    <w:rsid w:val="00D649F6"/>
    <w:rsid w:val="00D74302"/>
    <w:rsid w:val="00D8778D"/>
    <w:rsid w:val="00E2425C"/>
    <w:rsid w:val="00E301EF"/>
    <w:rsid w:val="00E747BB"/>
    <w:rsid w:val="00E74979"/>
    <w:rsid w:val="00EB317C"/>
    <w:rsid w:val="00ED491A"/>
    <w:rsid w:val="00ED680A"/>
    <w:rsid w:val="00EE7CD3"/>
    <w:rsid w:val="00F1302F"/>
    <w:rsid w:val="00F257AD"/>
    <w:rsid w:val="00F568DE"/>
    <w:rsid w:val="00F87949"/>
    <w:rsid w:val="00FB4FCE"/>
    <w:rsid w:val="00FE48A4"/>
    <w:rsid w:val="00FE53AE"/>
    <w:rsid w:val="014CBC08"/>
    <w:rsid w:val="017F99F7"/>
    <w:rsid w:val="02B3539D"/>
    <w:rsid w:val="058EAB52"/>
    <w:rsid w:val="05E31584"/>
    <w:rsid w:val="060FF6E6"/>
    <w:rsid w:val="0D039D4E"/>
    <w:rsid w:val="0EEC18A7"/>
    <w:rsid w:val="1015D6D9"/>
    <w:rsid w:val="1059EF55"/>
    <w:rsid w:val="115AC5C7"/>
    <w:rsid w:val="1362010E"/>
    <w:rsid w:val="14DEB95B"/>
    <w:rsid w:val="152833D6"/>
    <w:rsid w:val="15CED7BF"/>
    <w:rsid w:val="17C558D3"/>
    <w:rsid w:val="18BF6292"/>
    <w:rsid w:val="1926D354"/>
    <w:rsid w:val="199C4DB4"/>
    <w:rsid w:val="1A34F6DE"/>
    <w:rsid w:val="1ADB6702"/>
    <w:rsid w:val="1AEEBCA7"/>
    <w:rsid w:val="1C6F970D"/>
    <w:rsid w:val="1D0E2ACE"/>
    <w:rsid w:val="1EA1C054"/>
    <w:rsid w:val="1F7B53F8"/>
    <w:rsid w:val="1FBCBEA8"/>
    <w:rsid w:val="210177E2"/>
    <w:rsid w:val="21DC166C"/>
    <w:rsid w:val="21E02AD8"/>
    <w:rsid w:val="220863FE"/>
    <w:rsid w:val="22B43610"/>
    <w:rsid w:val="2353A6DA"/>
    <w:rsid w:val="2413C6E1"/>
    <w:rsid w:val="2595C2C1"/>
    <w:rsid w:val="2796C6C2"/>
    <w:rsid w:val="27EDA64C"/>
    <w:rsid w:val="2956AA0F"/>
    <w:rsid w:val="2C8967E3"/>
    <w:rsid w:val="2DDCC710"/>
    <w:rsid w:val="368390C2"/>
    <w:rsid w:val="3802AD69"/>
    <w:rsid w:val="3AF801D9"/>
    <w:rsid w:val="3B7F1F75"/>
    <w:rsid w:val="3C8ECE83"/>
    <w:rsid w:val="3CBE9BB5"/>
    <w:rsid w:val="3D17B07D"/>
    <w:rsid w:val="40B08F2C"/>
    <w:rsid w:val="429BE117"/>
    <w:rsid w:val="43555BF5"/>
    <w:rsid w:val="4402AF1D"/>
    <w:rsid w:val="44B36B47"/>
    <w:rsid w:val="46DBD5A1"/>
    <w:rsid w:val="485E1196"/>
    <w:rsid w:val="48F96354"/>
    <w:rsid w:val="4B01B6A1"/>
    <w:rsid w:val="4BD105ED"/>
    <w:rsid w:val="4BE50663"/>
    <w:rsid w:val="4BED6820"/>
    <w:rsid w:val="4CF5463E"/>
    <w:rsid w:val="4DD58748"/>
    <w:rsid w:val="4E12DD8C"/>
    <w:rsid w:val="4F230D97"/>
    <w:rsid w:val="4FF694D0"/>
    <w:rsid w:val="52A6CBB2"/>
    <w:rsid w:val="5328A2EA"/>
    <w:rsid w:val="539E067C"/>
    <w:rsid w:val="53F1EEB5"/>
    <w:rsid w:val="5555A40A"/>
    <w:rsid w:val="57520F0F"/>
    <w:rsid w:val="58DBB660"/>
    <w:rsid w:val="592BF9C3"/>
    <w:rsid w:val="59963D92"/>
    <w:rsid w:val="5D85387D"/>
    <w:rsid w:val="5DCA91A3"/>
    <w:rsid w:val="5E2D7605"/>
    <w:rsid w:val="609627E8"/>
    <w:rsid w:val="60B8C76D"/>
    <w:rsid w:val="612A6D2B"/>
    <w:rsid w:val="61E74144"/>
    <w:rsid w:val="61E81850"/>
    <w:rsid w:val="622A2EBE"/>
    <w:rsid w:val="64890A0B"/>
    <w:rsid w:val="648A1DDE"/>
    <w:rsid w:val="669F5535"/>
    <w:rsid w:val="67326467"/>
    <w:rsid w:val="68423D96"/>
    <w:rsid w:val="6DAE7BB7"/>
    <w:rsid w:val="6E3F33D3"/>
    <w:rsid w:val="6EE504A8"/>
    <w:rsid w:val="7022D8AA"/>
    <w:rsid w:val="719EA72F"/>
    <w:rsid w:val="72D153D9"/>
    <w:rsid w:val="73791347"/>
    <w:rsid w:val="7405C355"/>
    <w:rsid w:val="7416037C"/>
    <w:rsid w:val="755CFFB6"/>
    <w:rsid w:val="75E35D12"/>
    <w:rsid w:val="777C221B"/>
    <w:rsid w:val="78ECC651"/>
    <w:rsid w:val="78F72B3C"/>
    <w:rsid w:val="794BF41C"/>
    <w:rsid w:val="7B17539A"/>
    <w:rsid w:val="7CD2055A"/>
    <w:rsid w:val="7FA9ADB9"/>
    <w:rsid w:val="7FEC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8817"/>
  <w15:chartTrackingRefBased/>
  <w15:docId w15:val="{6A5E00BD-29CB-4D53-8D0B-7F4C2D80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-Larsseit"/>
    <w:qFormat/>
    <w:rsid w:val="00CB6DC7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25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5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57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57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57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57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57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57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57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rsseit">
    <w:name w:val="Larsseit"/>
    <w:basedOn w:val="Geenafstand"/>
    <w:next w:val="Standaard"/>
    <w:link w:val="LarsseitChar"/>
    <w:qFormat/>
    <w:rsid w:val="00890558"/>
    <w:rPr>
      <w:rFonts w:ascii="Larsseit" w:hAnsi="Larsseit"/>
    </w:rPr>
  </w:style>
  <w:style w:type="character" w:customStyle="1" w:styleId="LarsseitChar">
    <w:name w:val="Larsseit Char"/>
    <w:basedOn w:val="Standaardalinea-lettertype"/>
    <w:link w:val="Larsseit"/>
    <w:rsid w:val="00890558"/>
    <w:rPr>
      <w:rFonts w:ascii="Larsseit" w:hAnsi="Larsseit"/>
    </w:rPr>
  </w:style>
  <w:style w:type="paragraph" w:styleId="Geenafstand">
    <w:name w:val="No Spacing"/>
    <w:uiPriority w:val="1"/>
    <w:qFormat/>
    <w:rsid w:val="009F195D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25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5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5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57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57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57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57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57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57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5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2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7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57AD"/>
    <w:pPr>
      <w:spacing w:before="160" w:line="278" w:lineRule="auto"/>
      <w:jc w:val="center"/>
    </w:pPr>
    <w:rPr>
      <w:rFonts w:ascii="Larsseit" w:hAnsi="Larsseit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257AD"/>
    <w:rPr>
      <w:rFonts w:ascii="Larsseit" w:hAnsi="Larsseit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57AD"/>
    <w:pPr>
      <w:spacing w:after="0" w:line="278" w:lineRule="auto"/>
      <w:ind w:left="720"/>
      <w:contextualSpacing/>
    </w:pPr>
    <w:rPr>
      <w:rFonts w:ascii="Larsseit" w:hAnsi="Larsseit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257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5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Larsseit" w:hAnsi="Larsseit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57AD"/>
    <w:rPr>
      <w:rFonts w:ascii="Larsseit" w:hAnsi="Larsseit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5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924E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92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ro.boekstart.be/sites/default/files/2026-04/2026_2030_engagement_Boekstart_voor_kleuters_SCHOOL.docx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form.jotform.com/zoegulinck/boekstartvoorkleuters-schol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.boekstart.be/boekstart-voor-kleuters-2026-info-voor-kleuterschole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iedereenleestacademie.be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.boekstart.be/boekstart-voor-kleuters-2026-info-voor-bib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926a1c04c82e2ea85762cc41d276bba3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7d0f14176a68f9ff21cbe5fd65b2faf9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FA659-12C9-4D1C-855E-D110A0B808F5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2.xml><?xml version="1.0" encoding="utf-8"?>
<ds:datastoreItem xmlns:ds="http://schemas.openxmlformats.org/officeDocument/2006/customXml" ds:itemID="{B6E9EBE7-9FA1-4A8E-8F17-15202BB0A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7640-8A3E-4FC2-9E1F-E4CEAC41B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a6448-6f29-475d-b9b1-3a509751c4b1"/>
    <ds:schemaRef ds:uri="06f9d18b-b04a-45ec-b75e-515c4b0d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760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Bequoye | Iedereen Leest</dc:creator>
  <cp:keywords/>
  <dc:description/>
  <cp:lastModifiedBy>Simon Bequoye | Iedereen Leest</cp:lastModifiedBy>
  <cp:revision>81</cp:revision>
  <dcterms:created xsi:type="dcterms:W3CDTF">2026-04-18T08:37:00Z</dcterms:created>
  <dcterms:modified xsi:type="dcterms:W3CDTF">2026-05-18T05:43:00Z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